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3B" w:rsidRPr="00C77B76" w:rsidRDefault="002C713B" w:rsidP="002C713B">
      <w:pPr>
        <w:ind w:firstLine="360"/>
        <w:rPr>
          <w:sz w:val="36"/>
          <w:szCs w:val="36"/>
        </w:rPr>
      </w:pPr>
      <w:proofErr w:type="spellStart"/>
      <w:r w:rsidRPr="00C77B76">
        <w:rPr>
          <w:i/>
          <w:sz w:val="36"/>
          <w:szCs w:val="36"/>
        </w:rPr>
        <w:t>Ispisi</w:t>
      </w:r>
      <w:proofErr w:type="spellEnd"/>
      <w:r w:rsidRPr="00C77B76">
        <w:rPr>
          <w:i/>
          <w:sz w:val="36"/>
          <w:szCs w:val="36"/>
        </w:rPr>
        <w:t xml:space="preserve"> </w:t>
      </w:r>
      <w:proofErr w:type="spellStart"/>
      <w:r w:rsidRPr="00C77B76">
        <w:rPr>
          <w:i/>
          <w:sz w:val="36"/>
          <w:szCs w:val="36"/>
        </w:rPr>
        <w:t>i</w:t>
      </w:r>
      <w:proofErr w:type="spellEnd"/>
      <w:r w:rsidRPr="00C77B76">
        <w:rPr>
          <w:i/>
          <w:sz w:val="36"/>
          <w:szCs w:val="36"/>
        </w:rPr>
        <w:t xml:space="preserve"> </w:t>
      </w:r>
      <w:r w:rsidRPr="00C77B76">
        <w:rPr>
          <w:i/>
          <w:sz w:val="36"/>
          <w:szCs w:val="36"/>
          <w:lang w:val="sr-Latn-RS"/>
        </w:rPr>
        <w:t>pozajmica u Cobiss3 okruženju – napredne funkcije</w:t>
      </w:r>
    </w:p>
    <w:p w:rsidR="002C713B" w:rsidRDefault="002C713B" w:rsidP="002C713B">
      <w:pPr>
        <w:ind w:left="360"/>
      </w:pPr>
    </w:p>
    <w:p w:rsidR="002C713B" w:rsidRPr="00C77B76" w:rsidRDefault="002C713B" w:rsidP="002C713B">
      <w:pPr>
        <w:ind w:left="360"/>
        <w:rPr>
          <w:sz w:val="24"/>
          <w:szCs w:val="24"/>
        </w:rPr>
      </w:pPr>
      <w:r w:rsidRPr="00C77B76">
        <w:rPr>
          <w:sz w:val="24"/>
          <w:szCs w:val="24"/>
        </w:rPr>
        <w:t xml:space="preserve">Program </w:t>
      </w:r>
      <w:proofErr w:type="spellStart"/>
      <w:proofErr w:type="gramStart"/>
      <w:r w:rsidRPr="00C77B76">
        <w:rPr>
          <w:sz w:val="24"/>
          <w:szCs w:val="24"/>
        </w:rPr>
        <w:t>radionice</w:t>
      </w:r>
      <w:proofErr w:type="spellEnd"/>
      <w:r w:rsidRPr="00C77B76">
        <w:rPr>
          <w:sz w:val="24"/>
          <w:szCs w:val="24"/>
        </w:rPr>
        <w:t xml:space="preserve">  (</w:t>
      </w:r>
      <w:proofErr w:type="spellStart"/>
      <w:proofErr w:type="gramEnd"/>
      <w:r w:rsidRPr="00C77B76">
        <w:rPr>
          <w:sz w:val="24"/>
          <w:szCs w:val="24"/>
        </w:rPr>
        <w:t>radionica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traje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približno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četiri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sata</w:t>
      </w:r>
      <w:proofErr w:type="spellEnd"/>
      <w:r w:rsidRPr="00C77B76">
        <w:rPr>
          <w:sz w:val="24"/>
          <w:szCs w:val="24"/>
        </w:rPr>
        <w:t xml:space="preserve">, </w:t>
      </w:r>
      <w:proofErr w:type="spellStart"/>
      <w:r w:rsidRPr="00C77B76">
        <w:rPr>
          <w:sz w:val="24"/>
          <w:szCs w:val="24"/>
        </w:rPr>
        <w:t>sa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pauzom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od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pola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sata</w:t>
      </w:r>
      <w:proofErr w:type="spellEnd"/>
      <w:r w:rsidRPr="00C77B76">
        <w:rPr>
          <w:sz w:val="24"/>
          <w:szCs w:val="24"/>
        </w:rPr>
        <w:t>):</w:t>
      </w:r>
    </w:p>
    <w:p w:rsidR="002C713B" w:rsidRPr="00C77B76" w:rsidRDefault="002C713B" w:rsidP="002C713B">
      <w:pPr>
        <w:ind w:left="360"/>
        <w:rPr>
          <w:sz w:val="24"/>
          <w:szCs w:val="24"/>
        </w:rPr>
      </w:pPr>
      <w:r w:rsidRPr="00C77B76">
        <w:rPr>
          <w:sz w:val="24"/>
          <w:szCs w:val="24"/>
        </w:rPr>
        <w:t>1.</w:t>
      </w:r>
      <w:r w:rsidRPr="00C77B76">
        <w:rPr>
          <w:sz w:val="24"/>
          <w:szCs w:val="24"/>
        </w:rPr>
        <w:tab/>
        <w:t xml:space="preserve">COBISS3/Pozajmica – </w:t>
      </w:r>
      <w:proofErr w:type="spellStart"/>
      <w:r w:rsidRPr="00C77B76">
        <w:rPr>
          <w:sz w:val="24"/>
          <w:szCs w:val="24"/>
        </w:rPr>
        <w:t>Napredne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Funkcije</w:t>
      </w:r>
      <w:proofErr w:type="spellEnd"/>
    </w:p>
    <w:p w:rsidR="002C713B" w:rsidRPr="00C77B76" w:rsidRDefault="002C713B" w:rsidP="002C713B">
      <w:pPr>
        <w:spacing w:after="0"/>
        <w:ind w:left="360"/>
      </w:pPr>
      <w:r w:rsidRPr="00C77B76">
        <w:t>•</w:t>
      </w:r>
      <w:r w:rsidRPr="00C77B76">
        <w:tab/>
      </w:r>
      <w:proofErr w:type="spellStart"/>
      <w:r w:rsidRPr="00C77B76">
        <w:t>Brisanje</w:t>
      </w:r>
      <w:proofErr w:type="spellEnd"/>
      <w:r w:rsidRPr="00C77B76">
        <w:t xml:space="preserve"> </w:t>
      </w:r>
      <w:proofErr w:type="spellStart"/>
      <w:r w:rsidRPr="00C77B76">
        <w:t>podataka</w:t>
      </w:r>
      <w:proofErr w:type="spellEnd"/>
      <w:r w:rsidRPr="00C77B76">
        <w:t xml:space="preserve"> o </w:t>
      </w:r>
      <w:proofErr w:type="spellStart"/>
      <w:r w:rsidRPr="00C77B76">
        <w:t>neaktivnim</w:t>
      </w:r>
      <w:proofErr w:type="spellEnd"/>
      <w:r w:rsidRPr="00C77B76">
        <w:t xml:space="preserve"> </w:t>
      </w:r>
      <w:proofErr w:type="spellStart"/>
      <w:r w:rsidRPr="00C77B76">
        <w:t>članovima</w:t>
      </w:r>
      <w:proofErr w:type="spellEnd"/>
    </w:p>
    <w:p w:rsidR="002C713B" w:rsidRPr="00C77B76" w:rsidRDefault="002C713B" w:rsidP="002C713B">
      <w:pPr>
        <w:spacing w:after="0"/>
        <w:ind w:left="360"/>
      </w:pPr>
      <w:r w:rsidRPr="00C77B76">
        <w:t>•</w:t>
      </w:r>
      <w:r w:rsidRPr="00C77B76">
        <w:tab/>
      </w:r>
      <w:proofErr w:type="spellStart"/>
      <w:r w:rsidRPr="00C77B76">
        <w:t>Postupci</w:t>
      </w:r>
      <w:proofErr w:type="spellEnd"/>
      <w:r w:rsidRPr="00C77B76">
        <w:t xml:space="preserve"> </w:t>
      </w:r>
      <w:proofErr w:type="spellStart"/>
      <w:r w:rsidRPr="00C77B76">
        <w:t>elektronskog</w:t>
      </w:r>
      <w:proofErr w:type="spellEnd"/>
      <w:r w:rsidRPr="00C77B76">
        <w:t xml:space="preserve"> </w:t>
      </w:r>
      <w:proofErr w:type="spellStart"/>
      <w:r w:rsidRPr="00C77B76">
        <w:t>obaveštavanja</w:t>
      </w:r>
      <w:proofErr w:type="spellEnd"/>
    </w:p>
    <w:p w:rsidR="002C713B" w:rsidRPr="00C77B76" w:rsidRDefault="002C713B" w:rsidP="002C713B">
      <w:pPr>
        <w:spacing w:after="0"/>
        <w:ind w:left="360"/>
      </w:pPr>
      <w:r w:rsidRPr="00C77B76">
        <w:t>•</w:t>
      </w:r>
      <w:r w:rsidRPr="00C77B76">
        <w:tab/>
      </w:r>
      <w:proofErr w:type="spellStart"/>
      <w:r w:rsidRPr="00C77B76">
        <w:t>Rezervacija</w:t>
      </w:r>
      <w:proofErr w:type="spellEnd"/>
      <w:r w:rsidRPr="00C77B76">
        <w:t xml:space="preserve"> </w:t>
      </w:r>
      <w:proofErr w:type="spellStart"/>
      <w:r w:rsidRPr="00C77B76">
        <w:t>i</w:t>
      </w:r>
      <w:proofErr w:type="spellEnd"/>
      <w:r w:rsidRPr="00C77B76">
        <w:t xml:space="preserve"> </w:t>
      </w:r>
      <w:proofErr w:type="spellStart"/>
      <w:r w:rsidRPr="00C77B76">
        <w:t>naručivanje</w:t>
      </w:r>
      <w:proofErr w:type="spellEnd"/>
      <w:r w:rsidRPr="00C77B76">
        <w:t xml:space="preserve"> </w:t>
      </w:r>
      <w:proofErr w:type="spellStart"/>
      <w:r w:rsidRPr="00C77B76">
        <w:t>građe</w:t>
      </w:r>
      <w:proofErr w:type="spellEnd"/>
      <w:r w:rsidRPr="00C77B76">
        <w:t xml:space="preserve">, </w:t>
      </w:r>
      <w:proofErr w:type="spellStart"/>
      <w:r w:rsidRPr="00C77B76">
        <w:t>obrada</w:t>
      </w:r>
      <w:proofErr w:type="spellEnd"/>
      <w:r w:rsidRPr="00C77B76">
        <w:t xml:space="preserve"> </w:t>
      </w:r>
      <w:proofErr w:type="spellStart"/>
      <w:r w:rsidRPr="00C77B76">
        <w:t>rezervacija</w:t>
      </w:r>
      <w:proofErr w:type="spellEnd"/>
    </w:p>
    <w:p w:rsidR="002C713B" w:rsidRPr="00C77B76" w:rsidRDefault="002C713B" w:rsidP="002C713B">
      <w:pPr>
        <w:spacing w:after="0"/>
        <w:ind w:left="360"/>
      </w:pPr>
      <w:r w:rsidRPr="00C77B76">
        <w:t>•</w:t>
      </w:r>
      <w:r w:rsidRPr="00C77B76">
        <w:tab/>
      </w:r>
      <w:proofErr w:type="spellStart"/>
      <w:r w:rsidRPr="00C77B76">
        <w:t>Blagajna</w:t>
      </w:r>
      <w:proofErr w:type="spellEnd"/>
      <w:r w:rsidRPr="00C77B76">
        <w:t xml:space="preserve"> </w:t>
      </w:r>
      <w:proofErr w:type="spellStart"/>
      <w:r w:rsidRPr="00C77B76">
        <w:t>i</w:t>
      </w:r>
      <w:proofErr w:type="spellEnd"/>
      <w:r w:rsidRPr="00C77B76">
        <w:t xml:space="preserve"> </w:t>
      </w:r>
      <w:proofErr w:type="spellStart"/>
      <w:r w:rsidRPr="00C77B76">
        <w:t>cenovnik</w:t>
      </w:r>
      <w:proofErr w:type="spellEnd"/>
    </w:p>
    <w:p w:rsidR="002C713B" w:rsidRPr="00C77B76" w:rsidRDefault="002C713B" w:rsidP="002C713B">
      <w:pPr>
        <w:spacing w:after="0"/>
        <w:ind w:left="360"/>
      </w:pPr>
      <w:r w:rsidRPr="00C77B76">
        <w:t>•</w:t>
      </w:r>
      <w:r w:rsidRPr="00C77B76">
        <w:tab/>
      </w:r>
      <w:proofErr w:type="spellStart"/>
      <w:r w:rsidRPr="00C77B76">
        <w:t>Izrada</w:t>
      </w:r>
      <w:proofErr w:type="spellEnd"/>
      <w:r w:rsidRPr="00C77B76">
        <w:t xml:space="preserve"> </w:t>
      </w:r>
      <w:proofErr w:type="spellStart"/>
      <w:r w:rsidRPr="00C77B76">
        <w:t>opomena</w:t>
      </w:r>
      <w:proofErr w:type="spellEnd"/>
    </w:p>
    <w:p w:rsidR="002C713B" w:rsidRPr="00C77B76" w:rsidRDefault="002C713B" w:rsidP="002C713B">
      <w:pPr>
        <w:spacing w:after="0"/>
        <w:ind w:left="360"/>
      </w:pPr>
      <w:r w:rsidRPr="00C77B76">
        <w:t>•</w:t>
      </w:r>
      <w:r w:rsidRPr="00C77B76">
        <w:tab/>
      </w:r>
      <w:proofErr w:type="spellStart"/>
      <w:r w:rsidRPr="00C77B76">
        <w:t>Evidentiranje</w:t>
      </w:r>
      <w:proofErr w:type="spellEnd"/>
      <w:r w:rsidRPr="00C77B76">
        <w:t xml:space="preserve"> </w:t>
      </w:r>
      <w:proofErr w:type="spellStart"/>
      <w:r w:rsidRPr="00C77B76">
        <w:t>grupnih</w:t>
      </w:r>
      <w:proofErr w:type="spellEnd"/>
      <w:r w:rsidRPr="00C77B76">
        <w:t xml:space="preserve"> </w:t>
      </w:r>
      <w:proofErr w:type="spellStart"/>
      <w:r w:rsidRPr="00C77B76">
        <w:t>poseta</w:t>
      </w:r>
      <w:proofErr w:type="spellEnd"/>
    </w:p>
    <w:p w:rsidR="002C713B" w:rsidRPr="00C77B76" w:rsidRDefault="002C713B" w:rsidP="002C713B">
      <w:pPr>
        <w:spacing w:after="0"/>
        <w:ind w:left="360"/>
      </w:pPr>
      <w:r w:rsidRPr="00C77B76">
        <w:t>•</w:t>
      </w:r>
      <w:r w:rsidRPr="00C77B76">
        <w:tab/>
      </w:r>
      <w:proofErr w:type="spellStart"/>
      <w:r w:rsidRPr="00C77B76">
        <w:t>Ispis</w:t>
      </w:r>
      <w:proofErr w:type="spellEnd"/>
      <w:r w:rsidRPr="00C77B76">
        <w:t xml:space="preserve"> </w:t>
      </w:r>
      <w:proofErr w:type="spellStart"/>
      <w:r w:rsidRPr="00C77B76">
        <w:t>pozajmljene</w:t>
      </w:r>
      <w:proofErr w:type="spellEnd"/>
      <w:r w:rsidRPr="00C77B76">
        <w:t xml:space="preserve"> </w:t>
      </w:r>
      <w:proofErr w:type="spellStart"/>
      <w:r w:rsidRPr="00C77B76">
        <w:t>građe</w:t>
      </w:r>
      <w:proofErr w:type="spellEnd"/>
      <w:r w:rsidRPr="00C77B76">
        <w:t xml:space="preserve"> </w:t>
      </w:r>
      <w:proofErr w:type="spellStart"/>
      <w:r w:rsidRPr="00C77B76">
        <w:t>korisnika</w:t>
      </w:r>
      <w:proofErr w:type="spellEnd"/>
    </w:p>
    <w:p w:rsidR="002C713B" w:rsidRPr="00C77B76" w:rsidRDefault="002C713B" w:rsidP="002C713B">
      <w:pPr>
        <w:spacing w:after="0"/>
        <w:ind w:left="360"/>
      </w:pPr>
      <w:r w:rsidRPr="00C77B76">
        <w:t>•</w:t>
      </w:r>
      <w:r w:rsidRPr="00C77B76">
        <w:tab/>
      </w:r>
      <w:proofErr w:type="spellStart"/>
      <w:r w:rsidRPr="00C77B76">
        <w:t>Obrazac</w:t>
      </w:r>
      <w:proofErr w:type="spellEnd"/>
      <w:r w:rsidRPr="00C77B76">
        <w:t xml:space="preserve"> </w:t>
      </w:r>
      <w:proofErr w:type="spellStart"/>
      <w:r w:rsidRPr="00C77B76">
        <w:t>za</w:t>
      </w:r>
      <w:proofErr w:type="spellEnd"/>
      <w:r w:rsidRPr="00C77B76">
        <w:t xml:space="preserve"> </w:t>
      </w:r>
      <w:proofErr w:type="spellStart"/>
      <w:r w:rsidRPr="00C77B76">
        <w:t>upis</w:t>
      </w:r>
      <w:proofErr w:type="spellEnd"/>
    </w:p>
    <w:p w:rsidR="002C713B" w:rsidRPr="00C77B76" w:rsidRDefault="002C713B" w:rsidP="002C713B">
      <w:pPr>
        <w:spacing w:after="0"/>
        <w:ind w:left="360"/>
      </w:pPr>
      <w:r w:rsidRPr="00C77B76">
        <w:t>•</w:t>
      </w:r>
      <w:r w:rsidRPr="00C77B76">
        <w:tab/>
        <w:t xml:space="preserve">Pozajmica u </w:t>
      </w:r>
      <w:proofErr w:type="spellStart"/>
      <w:r w:rsidRPr="00C77B76">
        <w:t>čitaonici</w:t>
      </w:r>
      <w:proofErr w:type="spellEnd"/>
    </w:p>
    <w:p w:rsidR="002C713B" w:rsidRPr="0082679C" w:rsidRDefault="002C713B" w:rsidP="002C713B">
      <w:pPr>
        <w:spacing w:after="0"/>
        <w:ind w:left="360"/>
        <w:rPr>
          <w:sz w:val="20"/>
          <w:szCs w:val="20"/>
        </w:rPr>
      </w:pPr>
    </w:p>
    <w:p w:rsidR="002C713B" w:rsidRDefault="002C713B" w:rsidP="002C713B">
      <w:pPr>
        <w:ind w:left="360"/>
        <w:rPr>
          <w:sz w:val="24"/>
          <w:szCs w:val="24"/>
        </w:rPr>
      </w:pPr>
      <w:r w:rsidRPr="00C77B76">
        <w:rPr>
          <w:sz w:val="24"/>
          <w:szCs w:val="24"/>
        </w:rPr>
        <w:t>2.</w:t>
      </w:r>
      <w:r w:rsidRPr="00C77B76">
        <w:rPr>
          <w:sz w:val="24"/>
          <w:szCs w:val="24"/>
        </w:rPr>
        <w:tab/>
        <w:t>COBISS3/</w:t>
      </w:r>
      <w:proofErr w:type="spellStart"/>
      <w:r w:rsidRPr="00C77B76">
        <w:rPr>
          <w:sz w:val="24"/>
          <w:szCs w:val="24"/>
        </w:rPr>
        <w:t>Međubibliotečka</w:t>
      </w:r>
      <w:proofErr w:type="spellEnd"/>
      <w:r w:rsidRPr="00C77B76">
        <w:rPr>
          <w:sz w:val="24"/>
          <w:szCs w:val="24"/>
        </w:rPr>
        <w:t xml:space="preserve"> pozajmica</w:t>
      </w:r>
    </w:p>
    <w:p w:rsidR="00C77B76" w:rsidRPr="00C77B76" w:rsidRDefault="00C77B76" w:rsidP="002C713B">
      <w:pPr>
        <w:ind w:left="360"/>
        <w:rPr>
          <w:sz w:val="24"/>
          <w:szCs w:val="24"/>
        </w:rPr>
      </w:pPr>
    </w:p>
    <w:p w:rsidR="002C713B" w:rsidRDefault="002C713B" w:rsidP="00C77B76">
      <w:pPr>
        <w:ind w:left="3240" w:firstLine="360"/>
        <w:rPr>
          <w:sz w:val="24"/>
          <w:szCs w:val="24"/>
        </w:rPr>
      </w:pPr>
      <w:proofErr w:type="spellStart"/>
      <w:r w:rsidRPr="00C77B76">
        <w:rPr>
          <w:sz w:val="24"/>
          <w:szCs w:val="24"/>
        </w:rPr>
        <w:t>Pauza</w:t>
      </w:r>
      <w:proofErr w:type="spellEnd"/>
    </w:p>
    <w:p w:rsidR="00C77B76" w:rsidRPr="00C77B76" w:rsidRDefault="00C77B76" w:rsidP="00C77B76">
      <w:pPr>
        <w:ind w:left="3240" w:firstLine="360"/>
        <w:rPr>
          <w:sz w:val="24"/>
          <w:szCs w:val="24"/>
        </w:rPr>
      </w:pPr>
    </w:p>
    <w:p w:rsidR="002C713B" w:rsidRPr="00C77B76" w:rsidRDefault="002C713B" w:rsidP="002C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7B76">
        <w:rPr>
          <w:sz w:val="24"/>
          <w:szCs w:val="24"/>
        </w:rPr>
        <w:t>COBISS3/</w:t>
      </w:r>
      <w:proofErr w:type="spellStart"/>
      <w:r w:rsidRPr="00C77B76">
        <w:rPr>
          <w:sz w:val="24"/>
          <w:szCs w:val="24"/>
        </w:rPr>
        <w:t>Ispisi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i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Alat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za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Izvoz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podataka</w:t>
      </w:r>
      <w:proofErr w:type="spellEnd"/>
      <w:r w:rsidRPr="00C77B76">
        <w:rPr>
          <w:sz w:val="24"/>
          <w:szCs w:val="24"/>
        </w:rPr>
        <w:t xml:space="preserve"> – </w:t>
      </w:r>
      <w:proofErr w:type="spellStart"/>
      <w:r w:rsidRPr="00C77B76">
        <w:rPr>
          <w:sz w:val="24"/>
          <w:szCs w:val="24"/>
        </w:rPr>
        <w:t>napredne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funkcije</w:t>
      </w:r>
      <w:proofErr w:type="spellEnd"/>
    </w:p>
    <w:p w:rsidR="002C713B" w:rsidRPr="00C77B76" w:rsidRDefault="002C713B" w:rsidP="00C77B76">
      <w:pPr>
        <w:spacing w:after="0"/>
        <w:ind w:left="360"/>
      </w:pPr>
      <w:r w:rsidRPr="00C77B76">
        <w:t>•</w:t>
      </w:r>
      <w:r w:rsidRPr="00C77B76">
        <w:tab/>
      </w:r>
      <w:proofErr w:type="spellStart"/>
      <w:r w:rsidRPr="00C77B76">
        <w:t>Korišćenje</w:t>
      </w:r>
      <w:proofErr w:type="spellEnd"/>
      <w:r w:rsidRPr="00C77B76">
        <w:t xml:space="preserve"> </w:t>
      </w:r>
      <w:proofErr w:type="spellStart"/>
      <w:r w:rsidRPr="00C77B76">
        <w:t>Korisničkih</w:t>
      </w:r>
      <w:proofErr w:type="spellEnd"/>
      <w:r w:rsidRPr="00C77B76">
        <w:t xml:space="preserve"> </w:t>
      </w:r>
      <w:proofErr w:type="spellStart"/>
      <w:r w:rsidRPr="00C77B76">
        <w:t>definicija</w:t>
      </w:r>
      <w:proofErr w:type="spellEnd"/>
      <w:r w:rsidRPr="00C77B76">
        <w:t xml:space="preserve"> </w:t>
      </w:r>
      <w:proofErr w:type="spellStart"/>
      <w:r w:rsidRPr="00C77B76">
        <w:t>kod</w:t>
      </w:r>
      <w:proofErr w:type="spellEnd"/>
      <w:r w:rsidRPr="00C77B76">
        <w:t xml:space="preserve"> </w:t>
      </w:r>
      <w:proofErr w:type="spellStart"/>
      <w:r w:rsidRPr="00C77B76">
        <w:t>izrade</w:t>
      </w:r>
      <w:proofErr w:type="spellEnd"/>
      <w:r w:rsidRPr="00C77B76">
        <w:t xml:space="preserve"> </w:t>
      </w:r>
      <w:proofErr w:type="spellStart"/>
      <w:r w:rsidRPr="00C77B76">
        <w:t>statistika</w:t>
      </w:r>
      <w:proofErr w:type="spellEnd"/>
      <w:r w:rsidRPr="00C77B76">
        <w:t xml:space="preserve"> (POZ-STA-T13 – </w:t>
      </w:r>
      <w:proofErr w:type="spellStart"/>
      <w:r w:rsidRPr="00C77B76">
        <w:t>statistika</w:t>
      </w:r>
      <w:proofErr w:type="spellEnd"/>
      <w:r w:rsidRPr="00C77B76">
        <w:t xml:space="preserve"> </w:t>
      </w:r>
      <w:proofErr w:type="spellStart"/>
      <w:r w:rsidRPr="00C77B76">
        <w:t>po</w:t>
      </w:r>
      <w:proofErr w:type="spellEnd"/>
      <w:r w:rsidRPr="00C77B76">
        <w:t xml:space="preserve"> 675s </w:t>
      </w:r>
      <w:proofErr w:type="spellStart"/>
      <w:r w:rsidRPr="00C77B76">
        <w:t>i</w:t>
      </w:r>
      <w:proofErr w:type="spellEnd"/>
      <w:r w:rsidRPr="00C77B76">
        <w:t xml:space="preserve"> </w:t>
      </w:r>
      <w:proofErr w:type="spellStart"/>
      <w:r w:rsidRPr="00C77B76">
        <w:t>nameni</w:t>
      </w:r>
      <w:proofErr w:type="spellEnd"/>
      <w:r w:rsidRPr="00C77B76">
        <w:t>)</w:t>
      </w:r>
      <w:bookmarkStart w:id="0" w:name="_GoBack"/>
      <w:bookmarkEnd w:id="0"/>
    </w:p>
    <w:p w:rsidR="002C713B" w:rsidRPr="00C77B76" w:rsidRDefault="002C713B" w:rsidP="00C77B76">
      <w:pPr>
        <w:spacing w:after="0"/>
        <w:ind w:left="720" w:hanging="360"/>
      </w:pPr>
      <w:r w:rsidRPr="00C77B76">
        <w:t>•</w:t>
      </w:r>
      <w:r w:rsidRPr="00C77B76">
        <w:tab/>
      </w:r>
      <w:proofErr w:type="spellStart"/>
      <w:r w:rsidRPr="00C77B76">
        <w:t>Korišćenje</w:t>
      </w:r>
      <w:proofErr w:type="spellEnd"/>
      <w:r w:rsidRPr="00C77B76">
        <w:t xml:space="preserve"> </w:t>
      </w:r>
      <w:proofErr w:type="spellStart"/>
      <w:r w:rsidRPr="00C77B76">
        <w:t>Alata</w:t>
      </w:r>
      <w:proofErr w:type="spellEnd"/>
      <w:r w:rsidRPr="00C77B76">
        <w:t xml:space="preserve"> </w:t>
      </w:r>
      <w:proofErr w:type="spellStart"/>
      <w:r w:rsidRPr="00C77B76">
        <w:t>za</w:t>
      </w:r>
      <w:proofErr w:type="spellEnd"/>
      <w:r w:rsidRPr="00C77B76">
        <w:t xml:space="preserve"> </w:t>
      </w:r>
      <w:proofErr w:type="spellStart"/>
      <w:r w:rsidRPr="00C77B76">
        <w:t>izvoz</w:t>
      </w:r>
      <w:proofErr w:type="spellEnd"/>
      <w:r w:rsidRPr="00C77B76">
        <w:t xml:space="preserve"> </w:t>
      </w:r>
      <w:proofErr w:type="spellStart"/>
      <w:r w:rsidRPr="00C77B76">
        <w:t>podataka</w:t>
      </w:r>
      <w:proofErr w:type="spellEnd"/>
      <w:r w:rsidRPr="00C77B76">
        <w:t xml:space="preserve"> </w:t>
      </w:r>
      <w:proofErr w:type="spellStart"/>
      <w:r w:rsidRPr="00C77B76">
        <w:t>kod</w:t>
      </w:r>
      <w:proofErr w:type="spellEnd"/>
      <w:r w:rsidRPr="00C77B76">
        <w:t xml:space="preserve"> </w:t>
      </w:r>
      <w:proofErr w:type="spellStart"/>
      <w:r w:rsidRPr="00C77B76">
        <w:t>izrada</w:t>
      </w:r>
      <w:proofErr w:type="spellEnd"/>
      <w:r w:rsidRPr="00C77B76">
        <w:t xml:space="preserve"> </w:t>
      </w:r>
      <w:proofErr w:type="spellStart"/>
      <w:r w:rsidRPr="00C77B76">
        <w:t>statistika</w:t>
      </w:r>
      <w:proofErr w:type="spellEnd"/>
      <w:r w:rsidRPr="00C77B76">
        <w:t xml:space="preserve"> (</w:t>
      </w:r>
      <w:proofErr w:type="spellStart"/>
      <w:r w:rsidRPr="00C77B76">
        <w:t>statistike</w:t>
      </w:r>
      <w:proofErr w:type="spellEnd"/>
      <w:r w:rsidRPr="00C77B76">
        <w:t xml:space="preserve"> </w:t>
      </w:r>
      <w:proofErr w:type="spellStart"/>
      <w:r w:rsidRPr="00C77B76">
        <w:t>po</w:t>
      </w:r>
      <w:proofErr w:type="spellEnd"/>
      <w:r w:rsidRPr="00C77B76">
        <w:t xml:space="preserve"> </w:t>
      </w:r>
      <w:proofErr w:type="spellStart"/>
      <w:r w:rsidRPr="00C77B76">
        <w:t>pojedinačnim</w:t>
      </w:r>
      <w:proofErr w:type="spellEnd"/>
      <w:r w:rsidRPr="00C77B76">
        <w:t xml:space="preserve"> </w:t>
      </w:r>
      <w:proofErr w:type="spellStart"/>
      <w:r w:rsidRPr="00C77B76">
        <w:t>podlokacijama</w:t>
      </w:r>
      <w:proofErr w:type="spellEnd"/>
      <w:r w:rsidRPr="00C77B76">
        <w:t xml:space="preserve"> – </w:t>
      </w:r>
      <w:proofErr w:type="spellStart"/>
      <w:r w:rsidRPr="00C77B76">
        <w:t>za</w:t>
      </w:r>
      <w:proofErr w:type="spellEnd"/>
      <w:r w:rsidRPr="00C77B76">
        <w:t xml:space="preserve"> </w:t>
      </w:r>
      <w:proofErr w:type="spellStart"/>
      <w:r w:rsidRPr="00C77B76">
        <w:t>podlokacije</w:t>
      </w:r>
      <w:proofErr w:type="spellEnd"/>
      <w:r w:rsidRPr="00C77B76">
        <w:t xml:space="preserve"> Naučno </w:t>
      </w:r>
      <w:proofErr w:type="spellStart"/>
      <w:r w:rsidRPr="00C77B76">
        <w:t>i</w:t>
      </w:r>
      <w:proofErr w:type="spellEnd"/>
      <w:r w:rsidRPr="00C77B76">
        <w:t xml:space="preserve"> </w:t>
      </w:r>
      <w:proofErr w:type="spellStart"/>
      <w:proofErr w:type="gramStart"/>
      <w:r w:rsidRPr="00C77B76">
        <w:t>Zavičajno</w:t>
      </w:r>
      <w:proofErr w:type="spellEnd"/>
      <w:r w:rsidRPr="00C77B76">
        <w:t xml:space="preserve">  </w:t>
      </w:r>
      <w:proofErr w:type="spellStart"/>
      <w:r w:rsidRPr="00C77B76">
        <w:t>koja</w:t>
      </w:r>
      <w:proofErr w:type="spellEnd"/>
      <w:proofErr w:type="gramEnd"/>
      <w:r w:rsidRPr="00C77B76">
        <w:t xml:space="preserve"> </w:t>
      </w:r>
      <w:proofErr w:type="spellStart"/>
      <w:r w:rsidRPr="00C77B76">
        <w:t>su</w:t>
      </w:r>
      <w:proofErr w:type="spellEnd"/>
      <w:r w:rsidRPr="00C77B76">
        <w:t xml:space="preserve"> u </w:t>
      </w:r>
      <w:proofErr w:type="spellStart"/>
      <w:r w:rsidRPr="00C77B76">
        <w:t>okviru</w:t>
      </w:r>
      <w:proofErr w:type="spellEnd"/>
      <w:r w:rsidRPr="00C77B76">
        <w:t xml:space="preserve"> </w:t>
      </w:r>
      <w:proofErr w:type="spellStart"/>
      <w:r w:rsidRPr="00C77B76">
        <w:t>Pozajmnog</w:t>
      </w:r>
      <w:proofErr w:type="spellEnd"/>
      <w:r w:rsidRPr="00C77B76">
        <w:t xml:space="preserve"> </w:t>
      </w:r>
      <w:proofErr w:type="spellStart"/>
      <w:r w:rsidRPr="00C77B76">
        <w:t>odeljenja</w:t>
      </w:r>
      <w:proofErr w:type="spellEnd"/>
      <w:r w:rsidRPr="00C77B76">
        <w:t xml:space="preserve"> 01)</w:t>
      </w:r>
    </w:p>
    <w:p w:rsidR="002C713B" w:rsidRDefault="002C713B" w:rsidP="00C77B76">
      <w:pPr>
        <w:spacing w:after="0"/>
        <w:ind w:left="360"/>
      </w:pPr>
      <w:r w:rsidRPr="00C77B76">
        <w:t>•</w:t>
      </w:r>
      <w:r w:rsidRPr="00C77B76">
        <w:tab/>
      </w:r>
      <w:proofErr w:type="spellStart"/>
      <w:r w:rsidRPr="00C77B76">
        <w:t>Statistike</w:t>
      </w:r>
      <w:proofErr w:type="spellEnd"/>
      <w:r w:rsidRPr="00C77B76">
        <w:t xml:space="preserve"> </w:t>
      </w:r>
      <w:proofErr w:type="spellStart"/>
      <w:r w:rsidRPr="00C77B76">
        <w:t>pozajmice</w:t>
      </w:r>
      <w:proofErr w:type="spellEnd"/>
      <w:r w:rsidRPr="00C77B76">
        <w:t xml:space="preserve"> </w:t>
      </w:r>
      <w:proofErr w:type="spellStart"/>
      <w:r w:rsidRPr="00C77B76">
        <w:t>građe</w:t>
      </w:r>
      <w:proofErr w:type="spellEnd"/>
      <w:r w:rsidRPr="00C77B76">
        <w:t xml:space="preserve"> </w:t>
      </w:r>
      <w:proofErr w:type="spellStart"/>
      <w:r w:rsidRPr="00C77B76">
        <w:t>i</w:t>
      </w:r>
      <w:proofErr w:type="spellEnd"/>
      <w:r w:rsidRPr="00C77B76">
        <w:t xml:space="preserve"> </w:t>
      </w:r>
      <w:proofErr w:type="spellStart"/>
      <w:r w:rsidRPr="00C77B76">
        <w:t>transakcija</w:t>
      </w:r>
      <w:proofErr w:type="spellEnd"/>
    </w:p>
    <w:p w:rsidR="00CD0D64" w:rsidRDefault="00C77B76"/>
    <w:sectPr w:rsidR="00CD0D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214"/>
    <w:multiLevelType w:val="hybridMultilevel"/>
    <w:tmpl w:val="AA26ED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6F"/>
    <w:rsid w:val="002B3B75"/>
    <w:rsid w:val="002C713B"/>
    <w:rsid w:val="0096066F"/>
    <w:rsid w:val="00AA6461"/>
    <w:rsid w:val="00C7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F12C-9355-4CA6-846B-C468F83E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>NBS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Tomic</dc:creator>
  <cp:keywords/>
  <dc:description/>
  <cp:lastModifiedBy>Emina Tomic</cp:lastModifiedBy>
  <cp:revision>3</cp:revision>
  <dcterms:created xsi:type="dcterms:W3CDTF">2019-08-01T14:10:00Z</dcterms:created>
  <dcterms:modified xsi:type="dcterms:W3CDTF">2019-08-01T14:18:00Z</dcterms:modified>
</cp:coreProperties>
</file>